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E2F64" w14:textId="309FF093" w:rsidR="00780695" w:rsidRDefault="004A1A3B" w:rsidP="00780695">
      <w:pPr>
        <w:rPr>
          <w:rFonts w:ascii="Arial" w:hAnsi="Arial" w:cs="Arial"/>
          <w:b/>
          <w:color w:val="3B3838"/>
        </w:rPr>
      </w:pPr>
      <w:r>
        <w:rPr>
          <w:rFonts w:ascii="Arial" w:hAnsi="Arial" w:cs="Arial"/>
          <w:b/>
          <w:color w:val="3B3838"/>
          <w:szCs w:val="20"/>
        </w:rPr>
        <w:t>SAMC N° 00</w:t>
      </w:r>
      <w:r w:rsidR="00BA7561">
        <w:rPr>
          <w:rFonts w:ascii="Arial" w:hAnsi="Arial" w:cs="Arial"/>
          <w:b/>
          <w:color w:val="3B3838"/>
          <w:szCs w:val="20"/>
        </w:rPr>
        <w:t>4</w:t>
      </w:r>
      <w:r>
        <w:rPr>
          <w:rFonts w:ascii="Arial" w:hAnsi="Arial" w:cs="Arial"/>
          <w:b/>
          <w:color w:val="3B3838"/>
          <w:szCs w:val="20"/>
        </w:rPr>
        <w:t>-2025</w:t>
      </w:r>
    </w:p>
    <w:p w14:paraId="361E0834" w14:textId="77777777" w:rsidR="006F5CC2" w:rsidRDefault="006F5CC2" w:rsidP="006F5CC2">
      <w:pPr>
        <w:rPr>
          <w:rFonts w:ascii="Arial" w:hAnsi="Arial" w:cs="Arial"/>
          <w:b/>
          <w:bCs/>
          <w:color w:val="3B3838"/>
          <w:lang w:val="es-ES"/>
        </w:rPr>
      </w:pPr>
    </w:p>
    <w:p w14:paraId="2344F8F3" w14:textId="51C2B81D" w:rsidR="006F5CC2" w:rsidRDefault="006F5CC2" w:rsidP="006F5CC2">
      <w:pPr>
        <w:jc w:val="center"/>
        <w:rPr>
          <w:rFonts w:ascii="Arial" w:hAnsi="Arial" w:cs="Arial"/>
          <w:b/>
          <w:bCs/>
          <w:color w:val="3B3838"/>
        </w:rPr>
      </w:pPr>
      <w:r w:rsidRPr="006F5CC2">
        <w:rPr>
          <w:rFonts w:ascii="Arial" w:hAnsi="Arial" w:cs="Arial"/>
          <w:b/>
          <w:bCs/>
          <w:color w:val="3B3838"/>
          <w:lang w:val="es-ES"/>
        </w:rPr>
        <w:t xml:space="preserve">FORMATO 9 — </w:t>
      </w:r>
      <w:r w:rsidRPr="006F5CC2">
        <w:rPr>
          <w:rFonts w:ascii="Arial" w:hAnsi="Arial" w:cs="Arial"/>
          <w:b/>
          <w:bCs/>
          <w:color w:val="3B3838"/>
        </w:rPr>
        <w:t>PUNTAJE DE INDUSTRIA NACIONAL</w:t>
      </w:r>
    </w:p>
    <w:p w14:paraId="17B31D0E" w14:textId="77777777" w:rsidR="006F5CC2" w:rsidRPr="006F5CC2" w:rsidRDefault="006F5CC2" w:rsidP="006F5CC2">
      <w:pPr>
        <w:jc w:val="center"/>
        <w:rPr>
          <w:rFonts w:ascii="Arial" w:hAnsi="Arial" w:cs="Arial"/>
          <w:b/>
          <w:bCs/>
          <w:color w:val="3B3838"/>
        </w:rPr>
      </w:pPr>
    </w:p>
    <w:p w14:paraId="280F5A65" w14:textId="77777777" w:rsidR="006F5CC2" w:rsidRPr="006F5CC2" w:rsidRDefault="006F5CC2" w:rsidP="006F5CC2">
      <w:pPr>
        <w:jc w:val="both"/>
        <w:rPr>
          <w:rFonts w:ascii="Arial" w:hAnsi="Arial" w:cs="Arial"/>
          <w:bCs/>
          <w:color w:val="3B3838"/>
        </w:rPr>
      </w:pPr>
      <w:r w:rsidRPr="006F5CC2">
        <w:rPr>
          <w:rFonts w:ascii="Arial" w:hAnsi="Arial" w:cs="Arial"/>
          <w:b/>
          <w:color w:val="3B3838"/>
        </w:rPr>
        <w:t>[</w:t>
      </w:r>
      <w:r w:rsidRPr="006F5CC2">
        <w:rPr>
          <w:rFonts w:ascii="Arial" w:hAnsi="Arial" w:cs="Arial"/>
          <w:bCs/>
          <w:color w:val="3B3838"/>
        </w:rPr>
        <w:t xml:space="preserve">Este formato no debe ser diligenciado por proponentes nacionales o extranjeros con trato nacional. Únicamente debe ser diligenciado por los Proponentes extranjeros sin derecho a Trato Nacional que opten por el puntaje correspondiente a incorporación de componente nacional en servicios extranjeros.] </w:t>
      </w:r>
    </w:p>
    <w:p w14:paraId="700B9F8B" w14:textId="77777777" w:rsidR="006F5CC2" w:rsidRPr="006F5CC2" w:rsidRDefault="006F5CC2" w:rsidP="006F5CC2">
      <w:pPr>
        <w:jc w:val="both"/>
        <w:rPr>
          <w:rFonts w:ascii="Arial" w:hAnsi="Arial" w:cs="Arial"/>
          <w:b/>
          <w:color w:val="3B3838"/>
        </w:rPr>
      </w:pPr>
    </w:p>
    <w:p w14:paraId="08F482F2"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t>Señores</w:t>
      </w:r>
    </w:p>
    <w:p w14:paraId="275043AD"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t>[NOMBRE DE LA ENTIDAD]</w:t>
      </w:r>
    </w:p>
    <w:p w14:paraId="4D40FB72"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t xml:space="preserve">[Dirección de la Entidad] </w:t>
      </w:r>
    </w:p>
    <w:p w14:paraId="50FB15B6"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t xml:space="preserve">[Ciudad] </w:t>
      </w:r>
    </w:p>
    <w:p w14:paraId="4B7CC407" w14:textId="77777777" w:rsidR="006F5CC2" w:rsidRPr="006F5CC2" w:rsidRDefault="006F5CC2" w:rsidP="006F5CC2">
      <w:pPr>
        <w:jc w:val="both"/>
        <w:rPr>
          <w:rFonts w:ascii="Arial" w:hAnsi="Arial" w:cs="Arial"/>
          <w:bCs/>
          <w:color w:val="3B3838"/>
        </w:rPr>
      </w:pPr>
    </w:p>
    <w:p w14:paraId="0C792360" w14:textId="77777777" w:rsidR="006F5CC2" w:rsidRPr="006F5CC2" w:rsidRDefault="006F5CC2" w:rsidP="006F5CC2">
      <w:pPr>
        <w:jc w:val="both"/>
        <w:rPr>
          <w:rFonts w:ascii="Arial" w:hAnsi="Arial" w:cs="Arial"/>
          <w:bCs/>
          <w:color w:val="3B3838"/>
          <w:u w:val="single"/>
        </w:rPr>
      </w:pPr>
      <w:r w:rsidRPr="006F5CC2">
        <w:rPr>
          <w:rFonts w:ascii="Arial" w:hAnsi="Arial" w:cs="Arial"/>
          <w:bCs/>
          <w:color w:val="3B3838"/>
        </w:rPr>
        <w:t>REFERENCIA:</w:t>
      </w:r>
      <w:r w:rsidRPr="006F5CC2">
        <w:rPr>
          <w:rFonts w:ascii="Arial" w:hAnsi="Arial" w:cs="Arial"/>
          <w:bCs/>
          <w:color w:val="3B3838"/>
        </w:rPr>
        <w:tab/>
        <w:t xml:space="preserve">Proceso de Contratación No. [Incluir número del Proceso de Contratación], en adelante el “Proceso de Contratación” </w:t>
      </w:r>
    </w:p>
    <w:p w14:paraId="1E4EE3C2"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t xml:space="preserve">Objeto: </w:t>
      </w:r>
    </w:p>
    <w:p w14:paraId="538440B3"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t>[Incluir cuando el proceso es estructurado por lotes o grupos] Lote: [Indicar el lote o lotes a los cuales se presenta oferta.]</w:t>
      </w:r>
    </w:p>
    <w:p w14:paraId="13B2E7D9"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t>Estimados señores:</w:t>
      </w:r>
    </w:p>
    <w:p w14:paraId="51753AFC"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fldChar w:fldCharType="begin"/>
      </w:r>
      <w:r w:rsidRPr="006F5CC2">
        <w:rPr>
          <w:rFonts w:ascii="Arial" w:hAnsi="Arial" w:cs="Arial"/>
          <w:bCs/>
          <w:color w:val="3B3838"/>
        </w:rPr>
        <w:instrText xml:space="preserve"> MACROBUTTON  AbrirEspacioPárrafo "[Nombre del representante legal del Proponente]" </w:instrText>
      </w:r>
      <w:r w:rsidRPr="006F5CC2">
        <w:rPr>
          <w:rFonts w:ascii="Arial" w:hAnsi="Arial" w:cs="Arial"/>
          <w:bCs/>
          <w:color w:val="3B3838"/>
        </w:rPr>
        <w:fldChar w:fldCharType="end"/>
      </w:r>
      <w:r w:rsidRPr="006F5CC2">
        <w:rPr>
          <w:rFonts w:ascii="Arial" w:hAnsi="Arial" w:cs="Arial"/>
          <w:bCs/>
          <w:color w:val="3B3838"/>
        </w:rPr>
        <w:t xml:space="preserve">en mi calidad de Representante Legal de </w:t>
      </w:r>
      <w:r w:rsidRPr="006F5CC2">
        <w:rPr>
          <w:rFonts w:ascii="Arial" w:hAnsi="Arial" w:cs="Arial"/>
          <w:bCs/>
          <w:color w:val="3B3838"/>
        </w:rPr>
        <w:fldChar w:fldCharType="begin"/>
      </w:r>
      <w:r w:rsidRPr="006F5CC2">
        <w:rPr>
          <w:rFonts w:ascii="Arial" w:hAnsi="Arial" w:cs="Arial"/>
          <w:bCs/>
          <w:color w:val="3B3838"/>
        </w:rPr>
        <w:instrText xml:space="preserve"> MACROBUTTON  AbrirEspacioPárrafo "[Nombre del Proponente]" </w:instrText>
      </w:r>
      <w:r w:rsidRPr="006F5CC2">
        <w:rPr>
          <w:rFonts w:ascii="Arial" w:hAnsi="Arial" w:cs="Arial"/>
          <w:bCs/>
          <w:color w:val="3B3838"/>
        </w:rPr>
        <w:fldChar w:fldCharType="end"/>
      </w:r>
      <w:r w:rsidRPr="006F5CC2">
        <w:rPr>
          <w:rFonts w:ascii="Arial" w:hAnsi="Arial" w:cs="Arial"/>
          <w:bCs/>
          <w:color w:val="3B3838"/>
        </w:rPr>
        <w:t xml:space="preserve"> o [Nombre del Proponente- persona natural] en adelante el “Proponente”, presento ofrecimiento para contratar dentro de la estructura del Proyecto</w:t>
      </w:r>
      <w:r w:rsidRPr="006F5CC2">
        <w:rPr>
          <w:rFonts w:ascii="Arial" w:hAnsi="Arial" w:cs="Arial"/>
          <w:bCs/>
          <w:color w:val="3B3838"/>
          <w:lang w:val="es-MX"/>
        </w:rPr>
        <w:t xml:space="preserve"> personal nacional calificado. </w:t>
      </w:r>
      <w:r w:rsidRPr="006F5CC2">
        <w:rPr>
          <w:rFonts w:ascii="Arial" w:hAnsi="Arial" w:cs="Arial"/>
          <w:bCs/>
          <w:iCs/>
          <w:color w:val="3B3838"/>
          <w:lang w:val="es-MX"/>
        </w:rPr>
        <w:t xml:space="preserve"> </w:t>
      </w:r>
    </w:p>
    <w:p w14:paraId="1964B682" w14:textId="77777777" w:rsidR="006F5CC2" w:rsidRDefault="006F5CC2" w:rsidP="006F5CC2">
      <w:pPr>
        <w:jc w:val="both"/>
        <w:rPr>
          <w:rFonts w:ascii="Arial" w:hAnsi="Arial" w:cs="Arial"/>
          <w:bCs/>
          <w:color w:val="3B3838"/>
        </w:rPr>
      </w:pPr>
      <w:r w:rsidRPr="006F5CC2">
        <w:rPr>
          <w:rFonts w:ascii="Arial" w:hAnsi="Arial" w:cs="Arial"/>
          <w:bCs/>
          <w:color w:val="3B3838"/>
        </w:rPr>
        <w:t xml:space="preserve">Manifiesto bajo la gravedad del juramento que, en caso de resultar adjudicatario, incorporaré al contrato el porcentaje de personal nacional calificado que describo a continuación: </w:t>
      </w:r>
    </w:p>
    <w:p w14:paraId="51AC95A7" w14:textId="77777777" w:rsidR="00BA7561" w:rsidRPr="006F5CC2" w:rsidRDefault="00BA7561" w:rsidP="006F5CC2">
      <w:pPr>
        <w:jc w:val="both"/>
        <w:rPr>
          <w:rFonts w:ascii="Arial" w:hAnsi="Arial" w:cs="Arial"/>
          <w:bCs/>
          <w:color w:val="3B383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21"/>
        <w:gridCol w:w="1216"/>
        <w:gridCol w:w="1371"/>
      </w:tblGrid>
      <w:tr w:rsidR="006F5CC2" w:rsidRPr="006F5CC2" w14:paraId="069BDBC6" w14:textId="77777777" w:rsidTr="00783905">
        <w:tc>
          <w:tcPr>
            <w:tcW w:w="3531" w:type="pct"/>
            <w:tcBorders>
              <w:top w:val="double" w:sz="4" w:space="0" w:color="auto"/>
              <w:left w:val="double" w:sz="4" w:space="0" w:color="auto"/>
            </w:tcBorders>
            <w:shd w:val="clear" w:color="auto" w:fill="404040" w:themeFill="text1" w:themeFillTint="BF"/>
            <w:vAlign w:val="center"/>
          </w:tcPr>
          <w:p w14:paraId="47BA4E5A" w14:textId="77777777" w:rsidR="006F5CC2" w:rsidRPr="004A1A3B" w:rsidRDefault="006F5CC2" w:rsidP="006F5CC2">
            <w:pPr>
              <w:rPr>
                <w:rFonts w:ascii="Arial" w:hAnsi="Arial" w:cs="Arial"/>
                <w:b/>
                <w:bCs/>
                <w:color w:val="FFFFFF" w:themeColor="background1"/>
                <w:sz w:val="20"/>
                <w:szCs w:val="20"/>
              </w:rPr>
            </w:pPr>
            <w:r w:rsidRPr="004A1A3B">
              <w:rPr>
                <w:rFonts w:ascii="Arial" w:hAnsi="Arial" w:cs="Arial"/>
                <w:b/>
                <w:bCs/>
                <w:color w:val="FFFFFF" w:themeColor="background1"/>
                <w:sz w:val="20"/>
                <w:szCs w:val="20"/>
              </w:rPr>
              <w:t>Porcentaje de personal calificado</w:t>
            </w:r>
            <w:r w:rsidRPr="004A1A3B">
              <w:rPr>
                <w:rFonts w:ascii="Arial" w:hAnsi="Arial" w:cs="Arial"/>
                <w:b/>
                <w:bCs/>
                <w:color w:val="FFFFFF" w:themeColor="background1"/>
                <w:sz w:val="20"/>
                <w:szCs w:val="20"/>
                <w:vertAlign w:val="superscript"/>
              </w:rPr>
              <w:t xml:space="preserve"> (1) </w:t>
            </w:r>
            <w:r w:rsidRPr="004A1A3B">
              <w:rPr>
                <w:rFonts w:ascii="Arial" w:hAnsi="Arial" w:cs="Arial"/>
                <w:b/>
                <w:bCs/>
                <w:color w:val="FFFFFF" w:themeColor="background1"/>
                <w:sz w:val="20"/>
                <w:szCs w:val="20"/>
              </w:rPr>
              <w:t>del contrato</w:t>
            </w:r>
          </w:p>
        </w:tc>
        <w:tc>
          <w:tcPr>
            <w:tcW w:w="690" w:type="pct"/>
            <w:tcBorders>
              <w:top w:val="double" w:sz="4" w:space="0" w:color="auto"/>
            </w:tcBorders>
            <w:shd w:val="clear" w:color="auto" w:fill="404040" w:themeFill="text1" w:themeFillTint="BF"/>
            <w:vAlign w:val="center"/>
          </w:tcPr>
          <w:p w14:paraId="515CA437" w14:textId="77777777" w:rsidR="006F5CC2" w:rsidRPr="004A1A3B" w:rsidRDefault="006F5CC2" w:rsidP="006F5CC2">
            <w:pPr>
              <w:rPr>
                <w:rFonts w:ascii="Arial" w:hAnsi="Arial" w:cs="Arial"/>
                <w:b/>
                <w:bCs/>
                <w:color w:val="FFFFFF" w:themeColor="background1"/>
                <w:sz w:val="20"/>
                <w:szCs w:val="20"/>
              </w:rPr>
            </w:pPr>
            <w:r w:rsidRPr="004A1A3B">
              <w:rPr>
                <w:rFonts w:ascii="Arial" w:hAnsi="Arial" w:cs="Arial"/>
                <w:b/>
                <w:bCs/>
                <w:color w:val="FFFFFF" w:themeColor="background1"/>
                <w:sz w:val="20"/>
                <w:szCs w:val="20"/>
              </w:rPr>
              <w:t>Puntajes</w:t>
            </w:r>
          </w:p>
        </w:tc>
        <w:tc>
          <w:tcPr>
            <w:tcW w:w="778" w:type="pct"/>
            <w:tcBorders>
              <w:top w:val="double" w:sz="4" w:space="0" w:color="auto"/>
              <w:right w:val="double" w:sz="4" w:space="0" w:color="auto"/>
            </w:tcBorders>
            <w:shd w:val="clear" w:color="auto" w:fill="404040" w:themeFill="text1" w:themeFillTint="BF"/>
            <w:vAlign w:val="center"/>
          </w:tcPr>
          <w:p w14:paraId="6A14C3CB" w14:textId="77777777" w:rsidR="006F5CC2" w:rsidRPr="004A1A3B" w:rsidRDefault="006F5CC2" w:rsidP="006F5CC2">
            <w:pPr>
              <w:rPr>
                <w:rFonts w:ascii="Arial" w:hAnsi="Arial" w:cs="Arial"/>
                <w:b/>
                <w:bCs/>
                <w:color w:val="FFFFFF" w:themeColor="background1"/>
                <w:sz w:val="20"/>
                <w:szCs w:val="20"/>
              </w:rPr>
            </w:pPr>
            <w:r w:rsidRPr="004A1A3B">
              <w:rPr>
                <w:rFonts w:ascii="Arial" w:hAnsi="Arial" w:cs="Arial"/>
                <w:b/>
                <w:bCs/>
                <w:color w:val="FFFFFF" w:themeColor="background1"/>
                <w:sz w:val="20"/>
                <w:szCs w:val="20"/>
              </w:rPr>
              <w:t>Marque con una x el porcentaje ofertado</w:t>
            </w:r>
          </w:p>
          <w:p w14:paraId="39A83F94" w14:textId="77777777" w:rsidR="006F5CC2" w:rsidRPr="004A1A3B" w:rsidRDefault="006F5CC2" w:rsidP="006F5CC2">
            <w:pPr>
              <w:rPr>
                <w:rFonts w:ascii="Arial" w:hAnsi="Arial" w:cs="Arial"/>
                <w:b/>
                <w:bCs/>
                <w:color w:val="FFFFFF" w:themeColor="background1"/>
                <w:sz w:val="20"/>
                <w:szCs w:val="20"/>
              </w:rPr>
            </w:pPr>
            <w:r w:rsidRPr="004A1A3B">
              <w:rPr>
                <w:rFonts w:ascii="Arial" w:hAnsi="Arial" w:cs="Arial"/>
                <w:b/>
                <w:bCs/>
                <w:color w:val="FFFFFF" w:themeColor="background1"/>
                <w:sz w:val="20"/>
                <w:szCs w:val="20"/>
              </w:rPr>
              <w:t>(Marque solo una opción)</w:t>
            </w:r>
          </w:p>
        </w:tc>
      </w:tr>
      <w:tr w:rsidR="006F5CC2" w:rsidRPr="006F5CC2" w14:paraId="497CA12E" w14:textId="77777777" w:rsidTr="00783905">
        <w:tc>
          <w:tcPr>
            <w:tcW w:w="3531" w:type="pct"/>
            <w:tcBorders>
              <w:left w:val="double" w:sz="4" w:space="0" w:color="auto"/>
            </w:tcBorders>
            <w:vAlign w:val="bottom"/>
          </w:tcPr>
          <w:p w14:paraId="244AE797" w14:textId="77777777" w:rsidR="006F5CC2" w:rsidRPr="006F5CC2" w:rsidRDefault="006F5CC2" w:rsidP="006F5CC2">
            <w:pPr>
              <w:rPr>
                <w:rFonts w:ascii="Arial" w:hAnsi="Arial" w:cs="Arial"/>
                <w:b/>
                <w:color w:val="000000" w:themeColor="text1"/>
                <w:sz w:val="20"/>
                <w:szCs w:val="20"/>
              </w:rPr>
            </w:pPr>
            <w:r w:rsidRPr="006F5CC2">
              <w:rPr>
                <w:rFonts w:ascii="Arial" w:hAnsi="Arial" w:cs="Arial"/>
                <w:b/>
                <w:color w:val="000000" w:themeColor="text1"/>
                <w:sz w:val="20"/>
                <w:szCs w:val="20"/>
              </w:rPr>
              <w:t>Del 0% al 80 % del personal calificado incorporado al Contrato es colombiano</w:t>
            </w:r>
          </w:p>
        </w:tc>
        <w:tc>
          <w:tcPr>
            <w:tcW w:w="690" w:type="pct"/>
            <w:vAlign w:val="center"/>
          </w:tcPr>
          <w:p w14:paraId="68A34938" w14:textId="77777777" w:rsidR="006F5CC2" w:rsidRPr="006F5CC2" w:rsidRDefault="006F5CC2" w:rsidP="006F5CC2">
            <w:pPr>
              <w:rPr>
                <w:rFonts w:ascii="Arial" w:hAnsi="Arial" w:cs="Arial"/>
                <w:b/>
                <w:color w:val="000000" w:themeColor="text1"/>
                <w:sz w:val="20"/>
                <w:szCs w:val="20"/>
              </w:rPr>
            </w:pPr>
            <w:r w:rsidRPr="006F5CC2">
              <w:rPr>
                <w:rFonts w:ascii="Arial" w:hAnsi="Arial" w:cs="Arial"/>
                <w:b/>
                <w:color w:val="000000" w:themeColor="text1"/>
                <w:sz w:val="20"/>
                <w:szCs w:val="20"/>
              </w:rPr>
              <w:t>0</w:t>
            </w:r>
          </w:p>
        </w:tc>
        <w:tc>
          <w:tcPr>
            <w:tcW w:w="778" w:type="pct"/>
            <w:tcBorders>
              <w:right w:val="double" w:sz="4" w:space="0" w:color="auto"/>
            </w:tcBorders>
            <w:vAlign w:val="bottom"/>
          </w:tcPr>
          <w:p w14:paraId="5B3CE07A" w14:textId="77777777" w:rsidR="006F5CC2" w:rsidRPr="006F5CC2" w:rsidRDefault="006F5CC2" w:rsidP="006F5CC2">
            <w:pPr>
              <w:rPr>
                <w:rFonts w:ascii="Arial" w:hAnsi="Arial" w:cs="Arial"/>
                <w:b/>
                <w:color w:val="000000" w:themeColor="text1"/>
                <w:sz w:val="20"/>
                <w:szCs w:val="20"/>
              </w:rPr>
            </w:pPr>
          </w:p>
        </w:tc>
      </w:tr>
      <w:tr w:rsidR="006F5CC2" w:rsidRPr="006F5CC2" w14:paraId="21155BF0" w14:textId="77777777" w:rsidTr="00783905">
        <w:tc>
          <w:tcPr>
            <w:tcW w:w="3531" w:type="pct"/>
            <w:tcBorders>
              <w:left w:val="double" w:sz="4" w:space="0" w:color="auto"/>
            </w:tcBorders>
            <w:vAlign w:val="bottom"/>
          </w:tcPr>
          <w:p w14:paraId="4D403B06" w14:textId="77777777" w:rsidR="006F5CC2" w:rsidRPr="006F5CC2" w:rsidRDefault="006F5CC2" w:rsidP="006F5CC2">
            <w:pPr>
              <w:rPr>
                <w:rFonts w:ascii="Arial" w:hAnsi="Arial" w:cs="Arial"/>
                <w:b/>
                <w:color w:val="000000" w:themeColor="text1"/>
                <w:sz w:val="20"/>
                <w:szCs w:val="20"/>
              </w:rPr>
            </w:pPr>
            <w:r w:rsidRPr="006F5CC2">
              <w:rPr>
                <w:rFonts w:ascii="Arial" w:hAnsi="Arial" w:cs="Arial"/>
                <w:b/>
                <w:color w:val="000000" w:themeColor="text1"/>
                <w:sz w:val="20"/>
                <w:szCs w:val="20"/>
              </w:rPr>
              <w:t>Mas del 80% hasta el 85% del personal calificado incorporado al Contrato es colombiano</w:t>
            </w:r>
          </w:p>
        </w:tc>
        <w:tc>
          <w:tcPr>
            <w:tcW w:w="690" w:type="pct"/>
            <w:vAlign w:val="center"/>
          </w:tcPr>
          <w:p w14:paraId="342542CD" w14:textId="77777777" w:rsidR="006F5CC2" w:rsidRPr="006F5CC2" w:rsidRDefault="006F5CC2" w:rsidP="006F5CC2">
            <w:pPr>
              <w:rPr>
                <w:rFonts w:ascii="Arial" w:hAnsi="Arial" w:cs="Arial"/>
                <w:b/>
                <w:color w:val="000000" w:themeColor="text1"/>
                <w:sz w:val="20"/>
                <w:szCs w:val="20"/>
              </w:rPr>
            </w:pPr>
            <w:r w:rsidRPr="006F5CC2">
              <w:rPr>
                <w:rFonts w:ascii="Arial" w:hAnsi="Arial" w:cs="Arial"/>
                <w:b/>
                <w:color w:val="000000" w:themeColor="text1"/>
                <w:sz w:val="20"/>
                <w:szCs w:val="20"/>
              </w:rPr>
              <w:t>3</w:t>
            </w:r>
          </w:p>
        </w:tc>
        <w:tc>
          <w:tcPr>
            <w:tcW w:w="778" w:type="pct"/>
            <w:tcBorders>
              <w:right w:val="double" w:sz="4" w:space="0" w:color="auto"/>
            </w:tcBorders>
            <w:vAlign w:val="bottom"/>
          </w:tcPr>
          <w:p w14:paraId="14808259" w14:textId="77777777" w:rsidR="006F5CC2" w:rsidRPr="006F5CC2" w:rsidRDefault="006F5CC2" w:rsidP="006F5CC2">
            <w:pPr>
              <w:rPr>
                <w:rFonts w:ascii="Arial" w:hAnsi="Arial" w:cs="Arial"/>
                <w:b/>
                <w:color w:val="000000" w:themeColor="text1"/>
                <w:sz w:val="20"/>
                <w:szCs w:val="20"/>
              </w:rPr>
            </w:pPr>
          </w:p>
        </w:tc>
      </w:tr>
      <w:tr w:rsidR="006F5CC2" w:rsidRPr="006F5CC2" w14:paraId="50A7D883" w14:textId="77777777" w:rsidTr="00783905">
        <w:tc>
          <w:tcPr>
            <w:tcW w:w="3531" w:type="pct"/>
            <w:tcBorders>
              <w:left w:val="double" w:sz="4" w:space="0" w:color="auto"/>
            </w:tcBorders>
            <w:vAlign w:val="bottom"/>
          </w:tcPr>
          <w:p w14:paraId="4B74C43A" w14:textId="77777777" w:rsidR="006F5CC2" w:rsidRPr="006F5CC2" w:rsidRDefault="006F5CC2" w:rsidP="006F5CC2">
            <w:pPr>
              <w:rPr>
                <w:rFonts w:ascii="Arial" w:hAnsi="Arial" w:cs="Arial"/>
                <w:b/>
                <w:color w:val="000000" w:themeColor="text1"/>
                <w:sz w:val="20"/>
                <w:szCs w:val="20"/>
              </w:rPr>
            </w:pPr>
            <w:r w:rsidRPr="006F5CC2">
              <w:rPr>
                <w:rFonts w:ascii="Arial" w:hAnsi="Arial" w:cs="Arial"/>
                <w:b/>
                <w:color w:val="000000" w:themeColor="text1"/>
                <w:sz w:val="20"/>
                <w:szCs w:val="20"/>
              </w:rPr>
              <w:t>Mas el 85% hasta el 90% del personal calificado incorporado al Contrato es colombiano</w:t>
            </w:r>
          </w:p>
        </w:tc>
        <w:tc>
          <w:tcPr>
            <w:tcW w:w="690" w:type="pct"/>
            <w:vAlign w:val="center"/>
          </w:tcPr>
          <w:p w14:paraId="5998CE32" w14:textId="77777777" w:rsidR="006F5CC2" w:rsidRPr="006F5CC2" w:rsidRDefault="006F5CC2" w:rsidP="006F5CC2">
            <w:pPr>
              <w:rPr>
                <w:rFonts w:ascii="Arial" w:hAnsi="Arial" w:cs="Arial"/>
                <w:b/>
                <w:color w:val="000000" w:themeColor="text1"/>
                <w:sz w:val="20"/>
                <w:szCs w:val="20"/>
              </w:rPr>
            </w:pPr>
            <w:r w:rsidRPr="006F5CC2">
              <w:rPr>
                <w:rFonts w:ascii="Arial" w:hAnsi="Arial" w:cs="Arial"/>
                <w:b/>
                <w:color w:val="000000" w:themeColor="text1"/>
                <w:sz w:val="20"/>
                <w:szCs w:val="20"/>
              </w:rPr>
              <w:t>4</w:t>
            </w:r>
          </w:p>
        </w:tc>
        <w:tc>
          <w:tcPr>
            <w:tcW w:w="778" w:type="pct"/>
            <w:tcBorders>
              <w:right w:val="double" w:sz="4" w:space="0" w:color="auto"/>
            </w:tcBorders>
            <w:vAlign w:val="bottom"/>
          </w:tcPr>
          <w:p w14:paraId="562B27EF" w14:textId="77777777" w:rsidR="006F5CC2" w:rsidRPr="006F5CC2" w:rsidRDefault="006F5CC2" w:rsidP="006F5CC2">
            <w:pPr>
              <w:rPr>
                <w:rFonts w:ascii="Arial" w:hAnsi="Arial" w:cs="Arial"/>
                <w:b/>
                <w:color w:val="000000" w:themeColor="text1"/>
                <w:sz w:val="20"/>
                <w:szCs w:val="20"/>
              </w:rPr>
            </w:pPr>
          </w:p>
        </w:tc>
      </w:tr>
      <w:tr w:rsidR="006F5CC2" w:rsidRPr="006F5CC2" w14:paraId="76711C81" w14:textId="77777777" w:rsidTr="00783905">
        <w:tc>
          <w:tcPr>
            <w:tcW w:w="3531" w:type="pct"/>
            <w:tcBorders>
              <w:left w:val="double" w:sz="4" w:space="0" w:color="auto"/>
              <w:bottom w:val="double" w:sz="4" w:space="0" w:color="auto"/>
            </w:tcBorders>
            <w:vAlign w:val="bottom"/>
          </w:tcPr>
          <w:p w14:paraId="5229E784" w14:textId="77777777" w:rsidR="006F5CC2" w:rsidRPr="006F5CC2" w:rsidRDefault="006F5CC2" w:rsidP="006F5CC2">
            <w:pPr>
              <w:rPr>
                <w:rFonts w:ascii="Arial" w:hAnsi="Arial" w:cs="Arial"/>
                <w:b/>
                <w:color w:val="000000" w:themeColor="text1"/>
                <w:sz w:val="20"/>
                <w:szCs w:val="20"/>
              </w:rPr>
            </w:pPr>
            <w:r w:rsidRPr="006F5CC2">
              <w:rPr>
                <w:rFonts w:ascii="Arial" w:hAnsi="Arial" w:cs="Arial"/>
                <w:b/>
                <w:color w:val="000000" w:themeColor="text1"/>
                <w:sz w:val="20"/>
                <w:szCs w:val="20"/>
              </w:rPr>
              <w:t>Más del 90% del personal calificado incorporado al Contrato es colombiano</w:t>
            </w:r>
          </w:p>
        </w:tc>
        <w:tc>
          <w:tcPr>
            <w:tcW w:w="690" w:type="pct"/>
            <w:tcBorders>
              <w:bottom w:val="double" w:sz="4" w:space="0" w:color="auto"/>
            </w:tcBorders>
            <w:vAlign w:val="center"/>
          </w:tcPr>
          <w:p w14:paraId="2CA38932" w14:textId="77777777" w:rsidR="006F5CC2" w:rsidRPr="006F5CC2" w:rsidRDefault="006F5CC2" w:rsidP="006F5CC2">
            <w:pPr>
              <w:rPr>
                <w:rFonts w:ascii="Arial" w:hAnsi="Arial" w:cs="Arial"/>
                <w:b/>
                <w:color w:val="000000" w:themeColor="text1"/>
                <w:sz w:val="20"/>
                <w:szCs w:val="20"/>
              </w:rPr>
            </w:pPr>
            <w:r w:rsidRPr="006F5CC2">
              <w:rPr>
                <w:rFonts w:ascii="Arial" w:hAnsi="Arial" w:cs="Arial"/>
                <w:b/>
                <w:color w:val="000000" w:themeColor="text1"/>
                <w:sz w:val="20"/>
                <w:szCs w:val="20"/>
              </w:rPr>
              <w:t>5</w:t>
            </w:r>
          </w:p>
        </w:tc>
        <w:tc>
          <w:tcPr>
            <w:tcW w:w="778" w:type="pct"/>
            <w:tcBorders>
              <w:bottom w:val="double" w:sz="4" w:space="0" w:color="auto"/>
              <w:right w:val="double" w:sz="4" w:space="0" w:color="auto"/>
            </w:tcBorders>
            <w:vAlign w:val="bottom"/>
          </w:tcPr>
          <w:p w14:paraId="18D31FA1" w14:textId="77777777" w:rsidR="006F5CC2" w:rsidRPr="006F5CC2" w:rsidRDefault="006F5CC2" w:rsidP="006F5CC2">
            <w:pPr>
              <w:rPr>
                <w:rFonts w:ascii="Arial" w:hAnsi="Arial" w:cs="Arial"/>
                <w:b/>
                <w:color w:val="000000" w:themeColor="text1"/>
                <w:sz w:val="20"/>
                <w:szCs w:val="20"/>
              </w:rPr>
            </w:pPr>
          </w:p>
        </w:tc>
      </w:tr>
    </w:tbl>
    <w:p w14:paraId="6C5F89D4" w14:textId="77777777" w:rsidR="006F5CC2" w:rsidRPr="006F5CC2" w:rsidRDefault="006F5CC2" w:rsidP="006F5CC2">
      <w:pPr>
        <w:numPr>
          <w:ilvl w:val="0"/>
          <w:numId w:val="14"/>
        </w:numPr>
        <w:jc w:val="both"/>
        <w:rPr>
          <w:rFonts w:ascii="Arial" w:hAnsi="Arial" w:cs="Arial"/>
          <w:b/>
          <w:color w:val="3B3838"/>
        </w:rPr>
      </w:pPr>
      <w:r w:rsidRPr="006F5CC2">
        <w:rPr>
          <w:rFonts w:ascii="Arial" w:hAnsi="Arial" w:cs="Arial"/>
          <w:bCs/>
          <w:color w:val="3B3838"/>
        </w:rPr>
        <w:t>Por personal nacional calificado se entiende aquel colombiano que requiere de un título universitario otorgado por una institución de educación superior, conforme a la Ley 749 de 2002, para ejercer determinada profesión</w:t>
      </w:r>
      <w:r w:rsidRPr="006F5CC2">
        <w:rPr>
          <w:rFonts w:ascii="Arial" w:hAnsi="Arial" w:cs="Arial"/>
          <w:b/>
          <w:color w:val="3B3838"/>
        </w:rPr>
        <w:t>.</w:t>
      </w:r>
    </w:p>
    <w:p w14:paraId="28378BB8" w14:textId="77777777" w:rsidR="006F5CC2" w:rsidRPr="006F5CC2" w:rsidRDefault="006F5CC2" w:rsidP="006F5CC2">
      <w:pPr>
        <w:rPr>
          <w:rFonts w:ascii="Arial" w:hAnsi="Arial" w:cs="Arial"/>
          <w:b/>
          <w:color w:val="3B3838"/>
        </w:rPr>
      </w:pPr>
    </w:p>
    <w:p w14:paraId="75F7D580"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lastRenderedPageBreak/>
        <w:t xml:space="preserve">El cumplimiento de esta obligación será acreditado durante la ejecución del contrato mediante la presentación de la cédula de ciudadanía y el título universitario de las personas con las cuales se cumple del porcentaje de personal nacional calificado ofertado. Adicionalmente, el contratista, a partir de la ejecución del contrato, deberá presentar mensualmente una declaración expedida por su representante en la que conste que se mantiene el porcentaje de personal nacional calificado y adjuntar el soporte de la vinculación laboral o por cualquier otra modalidad de ese personal. </w:t>
      </w:r>
    </w:p>
    <w:p w14:paraId="3FC69087" w14:textId="77777777" w:rsidR="006F5CC2" w:rsidRPr="006F5CC2" w:rsidRDefault="006F5CC2" w:rsidP="006F5CC2">
      <w:pPr>
        <w:jc w:val="both"/>
        <w:rPr>
          <w:rFonts w:ascii="Arial" w:hAnsi="Arial" w:cs="Arial"/>
          <w:bCs/>
          <w:color w:val="3B3838"/>
        </w:rPr>
      </w:pPr>
      <w:r w:rsidRPr="006F5CC2">
        <w:rPr>
          <w:rFonts w:ascii="Arial" w:hAnsi="Arial" w:cs="Arial"/>
          <w:bCs/>
          <w:color w:val="3B3838"/>
        </w:rPr>
        <w:t>Atentamente,</w:t>
      </w:r>
    </w:p>
    <w:p w14:paraId="3FA35CCA" w14:textId="77777777" w:rsidR="006F5CC2" w:rsidRPr="006F5CC2" w:rsidRDefault="006F5CC2" w:rsidP="006F5CC2">
      <w:pPr>
        <w:rPr>
          <w:rFonts w:ascii="Arial" w:hAnsi="Arial" w:cs="Arial"/>
          <w:b/>
          <w:color w:val="3B3838"/>
        </w:rPr>
      </w:pPr>
    </w:p>
    <w:p w14:paraId="792B91BD" w14:textId="77777777" w:rsidR="006F5CC2" w:rsidRPr="006F5CC2" w:rsidRDefault="006F5CC2" w:rsidP="006F5CC2">
      <w:pPr>
        <w:rPr>
          <w:rFonts w:ascii="Arial" w:hAnsi="Arial" w:cs="Arial"/>
          <w:bCs/>
          <w:color w:val="3B3838"/>
        </w:rPr>
      </w:pPr>
      <w:r w:rsidRPr="006F5CC2">
        <w:rPr>
          <w:rFonts w:ascii="Arial" w:hAnsi="Arial" w:cs="Arial"/>
          <w:bCs/>
          <w:color w:val="3B3838"/>
        </w:rPr>
        <w:t>Nombre del Proponente</w:t>
      </w:r>
      <w:r w:rsidRPr="006F5CC2">
        <w:rPr>
          <w:rFonts w:ascii="Arial" w:hAnsi="Arial" w:cs="Arial"/>
          <w:bCs/>
          <w:color w:val="3B3838"/>
        </w:rPr>
        <w:tab/>
        <w:t>_______________________________________</w:t>
      </w:r>
    </w:p>
    <w:p w14:paraId="1782F021" w14:textId="77777777" w:rsidR="006F5CC2" w:rsidRPr="006F5CC2" w:rsidRDefault="006F5CC2" w:rsidP="006F5CC2">
      <w:pPr>
        <w:rPr>
          <w:rFonts w:ascii="Arial" w:hAnsi="Arial" w:cs="Arial"/>
          <w:bCs/>
          <w:color w:val="3B3838"/>
        </w:rPr>
      </w:pPr>
      <w:r w:rsidRPr="006F5CC2">
        <w:rPr>
          <w:rFonts w:ascii="Arial" w:hAnsi="Arial" w:cs="Arial"/>
          <w:bCs/>
          <w:color w:val="3B3838"/>
        </w:rPr>
        <w:t>Nombre del Representante Legal</w:t>
      </w:r>
      <w:r w:rsidRPr="006F5CC2">
        <w:rPr>
          <w:rFonts w:ascii="Arial" w:hAnsi="Arial" w:cs="Arial"/>
          <w:bCs/>
          <w:color w:val="3B3838"/>
        </w:rPr>
        <w:tab/>
        <w:t>__________________________________</w:t>
      </w:r>
    </w:p>
    <w:p w14:paraId="1542EE31" w14:textId="77777777" w:rsidR="006F5CC2" w:rsidRPr="006F5CC2" w:rsidRDefault="006F5CC2" w:rsidP="006F5CC2">
      <w:pPr>
        <w:rPr>
          <w:rFonts w:ascii="Arial" w:hAnsi="Arial" w:cs="Arial"/>
          <w:bCs/>
          <w:color w:val="3B3838"/>
        </w:rPr>
      </w:pPr>
      <w:r w:rsidRPr="006F5CC2">
        <w:rPr>
          <w:rFonts w:ascii="Arial" w:hAnsi="Arial" w:cs="Arial"/>
          <w:bCs/>
          <w:color w:val="3B3838"/>
        </w:rPr>
        <w:t>C. C. No.</w:t>
      </w:r>
      <w:r w:rsidRPr="006F5CC2">
        <w:rPr>
          <w:rFonts w:ascii="Arial" w:hAnsi="Arial" w:cs="Arial"/>
          <w:bCs/>
          <w:color w:val="3B3838"/>
        </w:rPr>
        <w:tab/>
        <w:t>_____________________ de _______________</w:t>
      </w:r>
    </w:p>
    <w:p w14:paraId="43B89D3A" w14:textId="77777777" w:rsidR="006F5CC2" w:rsidRPr="006F5CC2" w:rsidRDefault="006F5CC2" w:rsidP="006F5CC2">
      <w:pPr>
        <w:rPr>
          <w:rFonts w:ascii="Arial" w:hAnsi="Arial" w:cs="Arial"/>
          <w:bCs/>
          <w:color w:val="3B3838"/>
        </w:rPr>
      </w:pPr>
      <w:r w:rsidRPr="006F5CC2">
        <w:rPr>
          <w:rFonts w:ascii="Arial" w:hAnsi="Arial" w:cs="Arial"/>
          <w:bCs/>
          <w:color w:val="3B3838"/>
        </w:rPr>
        <w:t>Dirección de correo</w:t>
      </w:r>
      <w:r w:rsidRPr="006F5CC2">
        <w:rPr>
          <w:rFonts w:ascii="Arial" w:hAnsi="Arial" w:cs="Arial"/>
          <w:bCs/>
          <w:color w:val="3B3838"/>
        </w:rPr>
        <w:tab/>
        <w:t>_______________________________________</w:t>
      </w:r>
    </w:p>
    <w:p w14:paraId="1C74823B" w14:textId="77777777" w:rsidR="006F5CC2" w:rsidRPr="006F5CC2" w:rsidRDefault="006F5CC2" w:rsidP="006F5CC2">
      <w:pPr>
        <w:rPr>
          <w:rFonts w:ascii="Arial" w:hAnsi="Arial" w:cs="Arial"/>
          <w:bCs/>
          <w:color w:val="3B3838"/>
        </w:rPr>
      </w:pPr>
      <w:r w:rsidRPr="006F5CC2">
        <w:rPr>
          <w:rFonts w:ascii="Arial" w:hAnsi="Arial" w:cs="Arial"/>
          <w:bCs/>
          <w:color w:val="3B3838"/>
        </w:rPr>
        <w:t>Correo electrónico</w:t>
      </w:r>
      <w:r w:rsidRPr="006F5CC2">
        <w:rPr>
          <w:rFonts w:ascii="Arial" w:hAnsi="Arial" w:cs="Arial"/>
          <w:bCs/>
          <w:color w:val="3B3838"/>
        </w:rPr>
        <w:tab/>
        <w:t>_______________________________________</w:t>
      </w:r>
    </w:p>
    <w:p w14:paraId="3CB4C1D6" w14:textId="77777777" w:rsidR="006F5CC2" w:rsidRPr="006F5CC2" w:rsidRDefault="006F5CC2" w:rsidP="006F5CC2">
      <w:pPr>
        <w:rPr>
          <w:rFonts w:ascii="Arial" w:hAnsi="Arial" w:cs="Arial"/>
          <w:bCs/>
          <w:color w:val="3B3838"/>
        </w:rPr>
      </w:pPr>
      <w:r w:rsidRPr="006F5CC2">
        <w:rPr>
          <w:rFonts w:ascii="Arial" w:hAnsi="Arial" w:cs="Arial"/>
          <w:bCs/>
          <w:color w:val="3B3838"/>
        </w:rPr>
        <w:t>Ciudad</w:t>
      </w:r>
      <w:r w:rsidRPr="006F5CC2">
        <w:rPr>
          <w:rFonts w:ascii="Arial" w:hAnsi="Arial" w:cs="Arial"/>
          <w:bCs/>
          <w:color w:val="3B3838"/>
        </w:rPr>
        <w:tab/>
        <w:t>_______________________________________</w:t>
      </w:r>
    </w:p>
    <w:p w14:paraId="7D7D159E" w14:textId="77777777" w:rsidR="006F5CC2" w:rsidRDefault="006F5CC2" w:rsidP="006F5CC2">
      <w:pPr>
        <w:rPr>
          <w:rFonts w:ascii="Arial" w:hAnsi="Arial" w:cs="Arial"/>
          <w:bCs/>
          <w:color w:val="3B3838"/>
        </w:rPr>
      </w:pPr>
    </w:p>
    <w:p w14:paraId="4CC5E4BE" w14:textId="77777777" w:rsidR="006F5CC2" w:rsidRDefault="006F5CC2" w:rsidP="006F5CC2">
      <w:pPr>
        <w:rPr>
          <w:rFonts w:ascii="Arial" w:hAnsi="Arial" w:cs="Arial"/>
          <w:bCs/>
          <w:color w:val="3B3838"/>
        </w:rPr>
      </w:pPr>
    </w:p>
    <w:p w14:paraId="1A3B8500" w14:textId="77777777" w:rsidR="006F5CC2" w:rsidRPr="006F5CC2" w:rsidRDefault="006F5CC2" w:rsidP="006F5CC2">
      <w:pPr>
        <w:rPr>
          <w:rFonts w:ascii="Arial" w:hAnsi="Arial" w:cs="Arial"/>
          <w:bCs/>
          <w:color w:val="3B3838"/>
        </w:rPr>
      </w:pPr>
    </w:p>
    <w:p w14:paraId="42B3374C" w14:textId="77777777" w:rsidR="006F5CC2" w:rsidRPr="006F5CC2" w:rsidRDefault="006F5CC2" w:rsidP="006F5CC2">
      <w:pPr>
        <w:jc w:val="center"/>
        <w:rPr>
          <w:rFonts w:ascii="Arial" w:hAnsi="Arial" w:cs="Arial"/>
          <w:bCs/>
          <w:color w:val="3B3838"/>
        </w:rPr>
      </w:pPr>
      <w:r w:rsidRPr="006F5CC2">
        <w:rPr>
          <w:rFonts w:ascii="Arial" w:hAnsi="Arial" w:cs="Arial"/>
          <w:bCs/>
          <w:color w:val="3B3838"/>
        </w:rPr>
        <w:t>___________________________________________________</w:t>
      </w:r>
    </w:p>
    <w:p w14:paraId="705D43D6" w14:textId="77777777" w:rsidR="006F5CC2" w:rsidRDefault="006F5CC2" w:rsidP="006F5CC2">
      <w:pPr>
        <w:jc w:val="center"/>
        <w:rPr>
          <w:rFonts w:ascii="Arial" w:hAnsi="Arial" w:cs="Arial"/>
          <w:bCs/>
          <w:color w:val="3B3838"/>
        </w:rPr>
      </w:pPr>
      <w:r w:rsidRPr="006F5CC2">
        <w:rPr>
          <w:rFonts w:ascii="Arial" w:hAnsi="Arial" w:cs="Arial"/>
          <w:bCs/>
          <w:color w:val="3B3838"/>
        </w:rPr>
        <w:t>[Firma del proponente o de su Representante Legal]</w:t>
      </w:r>
    </w:p>
    <w:p w14:paraId="258E7ADD" w14:textId="77777777" w:rsidR="004A1A3B" w:rsidRDefault="004A1A3B" w:rsidP="006F5CC2">
      <w:pPr>
        <w:jc w:val="center"/>
        <w:rPr>
          <w:rFonts w:ascii="Arial" w:hAnsi="Arial" w:cs="Arial"/>
          <w:bCs/>
          <w:color w:val="3B3838"/>
        </w:rPr>
      </w:pPr>
    </w:p>
    <w:p w14:paraId="7BB4C6B6" w14:textId="77777777" w:rsidR="004A1A3B" w:rsidRDefault="004A1A3B" w:rsidP="006F5CC2">
      <w:pPr>
        <w:jc w:val="center"/>
        <w:rPr>
          <w:rFonts w:ascii="Arial" w:hAnsi="Arial" w:cs="Arial"/>
          <w:bCs/>
          <w:color w:val="3B3838"/>
        </w:rPr>
      </w:pPr>
    </w:p>
    <w:p w14:paraId="4175FF68" w14:textId="77777777" w:rsidR="004A1A3B" w:rsidRDefault="004A1A3B" w:rsidP="006F5CC2">
      <w:pPr>
        <w:jc w:val="center"/>
        <w:rPr>
          <w:rFonts w:ascii="Arial" w:hAnsi="Arial" w:cs="Arial"/>
          <w:bCs/>
          <w:color w:val="3B3838"/>
        </w:rPr>
      </w:pPr>
    </w:p>
    <w:p w14:paraId="732B08E1" w14:textId="77777777" w:rsidR="00BA7561" w:rsidRDefault="00BA7561" w:rsidP="006F5CC2">
      <w:pPr>
        <w:jc w:val="center"/>
        <w:rPr>
          <w:rFonts w:ascii="Arial" w:hAnsi="Arial" w:cs="Arial"/>
          <w:bCs/>
          <w:color w:val="3B3838"/>
        </w:rPr>
      </w:pPr>
    </w:p>
    <w:p w14:paraId="10085737" w14:textId="77777777" w:rsidR="00BA7561" w:rsidRDefault="00BA7561" w:rsidP="006F5CC2">
      <w:pPr>
        <w:jc w:val="center"/>
        <w:rPr>
          <w:rFonts w:ascii="Arial" w:hAnsi="Arial" w:cs="Arial"/>
          <w:bCs/>
          <w:color w:val="3B3838"/>
        </w:rPr>
      </w:pPr>
    </w:p>
    <w:p w14:paraId="35ABD1A6" w14:textId="77777777" w:rsidR="00BA7561" w:rsidRDefault="00BA7561" w:rsidP="006F5CC2">
      <w:pPr>
        <w:jc w:val="center"/>
        <w:rPr>
          <w:rFonts w:ascii="Arial" w:hAnsi="Arial" w:cs="Arial"/>
          <w:bCs/>
          <w:color w:val="3B3838"/>
        </w:rPr>
      </w:pPr>
    </w:p>
    <w:p w14:paraId="7EE758FB" w14:textId="77777777" w:rsidR="00BA7561" w:rsidRDefault="00BA7561" w:rsidP="006F5CC2">
      <w:pPr>
        <w:jc w:val="center"/>
        <w:rPr>
          <w:rFonts w:ascii="Arial" w:hAnsi="Arial" w:cs="Arial"/>
          <w:bCs/>
          <w:color w:val="3B3838"/>
        </w:rPr>
      </w:pPr>
    </w:p>
    <w:p w14:paraId="14130F33" w14:textId="77777777" w:rsidR="00BA7561" w:rsidRDefault="00BA7561" w:rsidP="006F5CC2">
      <w:pPr>
        <w:jc w:val="center"/>
        <w:rPr>
          <w:rFonts w:ascii="Arial" w:hAnsi="Arial" w:cs="Arial"/>
          <w:bCs/>
          <w:color w:val="3B3838"/>
        </w:rPr>
      </w:pPr>
    </w:p>
    <w:p w14:paraId="7E034617" w14:textId="77777777" w:rsidR="00BA7561" w:rsidRDefault="00BA7561" w:rsidP="006F5CC2">
      <w:pPr>
        <w:jc w:val="center"/>
        <w:rPr>
          <w:rFonts w:ascii="Arial" w:hAnsi="Arial" w:cs="Arial"/>
          <w:bCs/>
          <w:color w:val="3B3838"/>
        </w:rPr>
      </w:pPr>
    </w:p>
    <w:p w14:paraId="32BE83DF" w14:textId="77777777" w:rsidR="001F0DD2" w:rsidRDefault="001F0DD2" w:rsidP="001F0DD2">
      <w:pPr>
        <w:jc w:val="center"/>
        <w:rPr>
          <w:rFonts w:ascii="Arial" w:hAnsi="Arial" w:cs="Arial"/>
          <w:bCs/>
          <w:color w:val="3B3838"/>
        </w:rPr>
      </w:pPr>
    </w:p>
    <w:p w14:paraId="51D5E24B" w14:textId="77777777" w:rsidR="001F0DD2" w:rsidRDefault="001F0DD2" w:rsidP="001F0DD2">
      <w:pPr>
        <w:jc w:val="center"/>
        <w:rPr>
          <w:rFonts w:ascii="Arial" w:hAnsi="Arial" w:cs="Arial"/>
          <w:bCs/>
          <w:color w:val="3B3838"/>
        </w:rPr>
      </w:pPr>
    </w:p>
    <w:p w14:paraId="155740C0" w14:textId="77777777" w:rsidR="001F0DD2" w:rsidRDefault="001F0DD2" w:rsidP="001F0DD2">
      <w:pPr>
        <w:jc w:val="center"/>
        <w:rPr>
          <w:rFonts w:ascii="Arial" w:hAnsi="Arial" w:cs="Arial"/>
          <w:bCs/>
          <w:color w:val="3B3838"/>
        </w:rPr>
      </w:pPr>
    </w:p>
    <w:p w14:paraId="75CC052E" w14:textId="7AA95B5A" w:rsidR="00BA7561" w:rsidRDefault="001F0DD2" w:rsidP="001F0DD2">
      <w:pPr>
        <w:rPr>
          <w:rFonts w:ascii="Arial" w:hAnsi="Arial" w:cs="Arial"/>
          <w:bCs/>
          <w:color w:val="3B3838"/>
        </w:rPr>
      </w:pPr>
      <w:r w:rsidRPr="004A1A3B">
        <w:rPr>
          <w:rFonts w:ascii="Arial" w:hAnsi="Arial" w:cs="Arial"/>
          <w:b/>
          <w:color w:val="3B3838"/>
        </w:rPr>
        <w:t>FORMATO 9</w:t>
      </w:r>
      <w:r>
        <w:rPr>
          <w:rFonts w:ascii="Arial" w:hAnsi="Arial" w:cs="Arial"/>
          <w:b/>
          <w:color w:val="3B3838"/>
        </w:rPr>
        <w:t xml:space="preserve">A </w:t>
      </w:r>
      <w:r w:rsidRPr="001F0DD2">
        <w:rPr>
          <w:rFonts w:ascii="Arial" w:hAnsi="Arial" w:cs="Arial"/>
          <w:b/>
          <w:color w:val="3B3838"/>
        </w:rPr>
        <w:t>PROMOCIÓN DE SERVICIOS NACIONALES O CON TRATO NACIONAL</w:t>
      </w:r>
    </w:p>
    <w:p w14:paraId="3AE0DDD3" w14:textId="77777777" w:rsidR="00BA7561" w:rsidRDefault="00BA7561" w:rsidP="006F5CC2">
      <w:pPr>
        <w:jc w:val="center"/>
        <w:rPr>
          <w:rFonts w:ascii="Arial" w:hAnsi="Arial" w:cs="Arial"/>
          <w:bCs/>
          <w:color w:val="3B3838"/>
        </w:rPr>
      </w:pPr>
    </w:p>
    <w:p w14:paraId="347A7432" w14:textId="77777777" w:rsidR="00BA7561" w:rsidRDefault="00BA7561" w:rsidP="006F5CC2">
      <w:pPr>
        <w:jc w:val="center"/>
        <w:rPr>
          <w:rFonts w:ascii="Arial" w:hAnsi="Arial" w:cs="Arial"/>
          <w:bCs/>
          <w:color w:val="3B3838"/>
        </w:rPr>
      </w:pPr>
    </w:p>
    <w:p w14:paraId="1EE25D2F" w14:textId="77777777" w:rsidR="00BA7561" w:rsidRDefault="00BA7561" w:rsidP="006F5CC2">
      <w:pPr>
        <w:jc w:val="center"/>
        <w:rPr>
          <w:rFonts w:ascii="Arial" w:hAnsi="Arial" w:cs="Arial"/>
          <w:bCs/>
          <w:color w:val="3B3838"/>
        </w:rPr>
      </w:pPr>
    </w:p>
    <w:p w14:paraId="22980A5E" w14:textId="77777777" w:rsidR="00BA7561" w:rsidRDefault="00BA7561" w:rsidP="006F5CC2">
      <w:pPr>
        <w:jc w:val="center"/>
        <w:rPr>
          <w:rFonts w:ascii="Arial" w:hAnsi="Arial" w:cs="Arial"/>
          <w:bCs/>
          <w:color w:val="3B3838"/>
        </w:rPr>
      </w:pPr>
    </w:p>
    <w:p w14:paraId="50E437D7" w14:textId="77777777" w:rsidR="00BA7561" w:rsidRDefault="00BA7561" w:rsidP="006F5CC2">
      <w:pPr>
        <w:jc w:val="center"/>
        <w:rPr>
          <w:rFonts w:ascii="Arial" w:hAnsi="Arial" w:cs="Arial"/>
          <w:bCs/>
          <w:color w:val="3B3838"/>
        </w:rPr>
      </w:pPr>
    </w:p>
    <w:p w14:paraId="37B1C59E" w14:textId="77777777" w:rsidR="00BA7561" w:rsidRDefault="00BA7561" w:rsidP="006F5CC2">
      <w:pPr>
        <w:jc w:val="center"/>
        <w:rPr>
          <w:rFonts w:ascii="Arial" w:hAnsi="Arial" w:cs="Arial"/>
          <w:bCs/>
          <w:color w:val="3B3838"/>
        </w:rPr>
      </w:pPr>
    </w:p>
    <w:p w14:paraId="54561144" w14:textId="77777777" w:rsidR="00BA7561" w:rsidRDefault="00BA7561" w:rsidP="006F5CC2">
      <w:pPr>
        <w:jc w:val="center"/>
        <w:rPr>
          <w:rFonts w:ascii="Arial" w:hAnsi="Arial" w:cs="Arial"/>
          <w:bCs/>
          <w:color w:val="3B3838"/>
        </w:rPr>
      </w:pPr>
    </w:p>
    <w:p w14:paraId="5189853C" w14:textId="77777777" w:rsidR="00BA7561" w:rsidRDefault="00BA7561" w:rsidP="006F5CC2">
      <w:pPr>
        <w:jc w:val="center"/>
        <w:rPr>
          <w:rFonts w:ascii="Arial" w:hAnsi="Arial" w:cs="Arial"/>
          <w:bCs/>
          <w:color w:val="3B3838"/>
        </w:rPr>
      </w:pPr>
    </w:p>
    <w:p w14:paraId="75EC951C" w14:textId="77777777" w:rsidR="00BA7561" w:rsidRDefault="00BA7561" w:rsidP="006F5CC2">
      <w:pPr>
        <w:jc w:val="center"/>
        <w:rPr>
          <w:rFonts w:ascii="Arial" w:hAnsi="Arial" w:cs="Arial"/>
          <w:bCs/>
          <w:color w:val="3B3838"/>
        </w:rPr>
      </w:pPr>
    </w:p>
    <w:p w14:paraId="6868E88D" w14:textId="77777777" w:rsidR="00BA7561" w:rsidRDefault="00BA7561" w:rsidP="006F5CC2">
      <w:pPr>
        <w:jc w:val="center"/>
        <w:rPr>
          <w:rFonts w:ascii="Arial" w:hAnsi="Arial" w:cs="Arial"/>
          <w:bCs/>
          <w:color w:val="3B3838"/>
        </w:rPr>
      </w:pPr>
    </w:p>
    <w:p w14:paraId="0C8DF218" w14:textId="77777777" w:rsidR="00BA7561" w:rsidRDefault="00BA7561" w:rsidP="006F5CC2">
      <w:pPr>
        <w:jc w:val="center"/>
        <w:rPr>
          <w:rFonts w:ascii="Arial" w:hAnsi="Arial" w:cs="Arial"/>
          <w:bCs/>
          <w:color w:val="3B3838"/>
        </w:rPr>
      </w:pPr>
    </w:p>
    <w:p w14:paraId="0F5F599C" w14:textId="77777777" w:rsidR="00BA7561" w:rsidRDefault="00BA7561" w:rsidP="006F5CC2">
      <w:pPr>
        <w:jc w:val="center"/>
        <w:rPr>
          <w:rFonts w:ascii="Arial" w:hAnsi="Arial" w:cs="Arial"/>
          <w:bCs/>
          <w:color w:val="3B3838"/>
        </w:rPr>
      </w:pPr>
    </w:p>
    <w:p w14:paraId="2E5BD820" w14:textId="77777777" w:rsidR="00BA7561" w:rsidRDefault="00BA7561" w:rsidP="006F5CC2">
      <w:pPr>
        <w:jc w:val="center"/>
        <w:rPr>
          <w:rFonts w:ascii="Arial" w:hAnsi="Arial" w:cs="Arial"/>
          <w:bCs/>
          <w:color w:val="3B3838"/>
        </w:rPr>
      </w:pPr>
    </w:p>
    <w:p w14:paraId="6B8610CE" w14:textId="77777777" w:rsidR="00BA7561" w:rsidRDefault="00BA7561" w:rsidP="006F5CC2">
      <w:pPr>
        <w:jc w:val="center"/>
        <w:rPr>
          <w:rFonts w:ascii="Arial" w:hAnsi="Arial" w:cs="Arial"/>
          <w:bCs/>
          <w:color w:val="3B3838"/>
        </w:rPr>
      </w:pPr>
    </w:p>
    <w:p w14:paraId="21DB6FFD" w14:textId="7A63EFC9" w:rsidR="004A1A3B" w:rsidRPr="004A1A3B" w:rsidRDefault="004A1A3B" w:rsidP="004A1A3B">
      <w:pPr>
        <w:jc w:val="center"/>
        <w:rPr>
          <w:rFonts w:ascii="Arial" w:hAnsi="Arial" w:cs="Arial"/>
          <w:b/>
          <w:color w:val="3B3838"/>
        </w:rPr>
      </w:pPr>
      <w:r w:rsidRPr="004A1A3B">
        <w:rPr>
          <w:rFonts w:ascii="Arial" w:hAnsi="Arial" w:cs="Arial"/>
          <w:b/>
          <w:color w:val="3B3838"/>
        </w:rPr>
        <w:t>FORMATO 9B – INCORPORACIÓN DE COMPONENTE NACIONAL EN SERVICIOS EXTRANJEROS</w:t>
      </w:r>
    </w:p>
    <w:p w14:paraId="0D6F12A2"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[Este formato </w:t>
      </w:r>
      <w:r w:rsidRPr="004A1A3B">
        <w:rPr>
          <w:rFonts w:ascii="Arial" w:hAnsi="Arial" w:cs="Arial"/>
          <w:b/>
          <w:color w:val="3B3838"/>
        </w:rPr>
        <w:t>NO</w:t>
      </w:r>
      <w:r w:rsidRPr="004A1A3B">
        <w:rPr>
          <w:rFonts w:ascii="Arial" w:hAnsi="Arial" w:cs="Arial"/>
          <w:bCs/>
          <w:color w:val="3B3838"/>
        </w:rPr>
        <w:t xml:space="preserve"> debe ser diligenciado por Proponentes nacionales o extranjeros con trato nacional. Únicamente lo diligenciará los Proponentes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 </w:t>
      </w:r>
    </w:p>
    <w:p w14:paraId="3D70FDB3" w14:textId="77777777" w:rsidR="00312F37" w:rsidRDefault="00312F37" w:rsidP="004A1A3B">
      <w:pPr>
        <w:jc w:val="both"/>
        <w:rPr>
          <w:rFonts w:ascii="Arial" w:hAnsi="Arial" w:cs="Arial"/>
          <w:bCs/>
          <w:color w:val="3B3838"/>
        </w:rPr>
      </w:pPr>
    </w:p>
    <w:p w14:paraId="6F097D59" w14:textId="02597883" w:rsidR="004A1A3B" w:rsidRDefault="004A1A3B" w:rsidP="004A1A3B">
      <w:pPr>
        <w:jc w:val="both"/>
        <w:rPr>
          <w:rFonts w:ascii="Arial" w:hAnsi="Arial" w:cs="Arial"/>
          <w:bCs/>
          <w:color w:val="3B3838"/>
        </w:rPr>
      </w:pPr>
      <w:r w:rsidRPr="004A1A3B">
        <w:rPr>
          <w:rFonts w:ascii="Arial" w:hAnsi="Arial" w:cs="Arial"/>
          <w:bCs/>
          <w:color w:val="3B3838"/>
        </w:rPr>
        <w:t xml:space="preserve">Señores </w:t>
      </w:r>
    </w:p>
    <w:p w14:paraId="4EF37F5C" w14:textId="77777777" w:rsidR="004A1A3B" w:rsidRDefault="004A1A3B" w:rsidP="004A1A3B">
      <w:pPr>
        <w:jc w:val="both"/>
        <w:rPr>
          <w:rFonts w:ascii="Arial" w:hAnsi="Arial" w:cs="Arial"/>
          <w:bCs/>
          <w:color w:val="3B3838"/>
        </w:rPr>
      </w:pPr>
      <w:r w:rsidRPr="004A1A3B">
        <w:rPr>
          <w:rFonts w:ascii="Arial" w:hAnsi="Arial" w:cs="Arial"/>
          <w:bCs/>
          <w:color w:val="3B3838"/>
        </w:rPr>
        <w:t>[NOMBRE DE LA ENTIDAD]</w:t>
      </w:r>
    </w:p>
    <w:p w14:paraId="0361506C"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[Dirección de la Entidad] </w:t>
      </w:r>
    </w:p>
    <w:p w14:paraId="6D50E5CC"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[Ciudad] </w:t>
      </w:r>
    </w:p>
    <w:p w14:paraId="56427305" w14:textId="77777777" w:rsidR="004A1A3B" w:rsidRDefault="004A1A3B" w:rsidP="004A1A3B">
      <w:pPr>
        <w:jc w:val="both"/>
        <w:rPr>
          <w:rFonts w:ascii="Arial" w:hAnsi="Arial" w:cs="Arial"/>
          <w:bCs/>
          <w:color w:val="3B3838"/>
        </w:rPr>
      </w:pPr>
    </w:p>
    <w:p w14:paraId="08F7092F"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REFERENCIA: </w:t>
      </w:r>
    </w:p>
    <w:p w14:paraId="0053FE76"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Proceso de Contratación [Incluir número del Proceso de Contratación], en adelante el “Proceso de Contratación” Objeto: [Incluir cuando el proceso es estructurado por lotes o grupos] Lote: [Indicar el lote o lotes a los cuales se presenta oferta.] </w:t>
      </w:r>
    </w:p>
    <w:p w14:paraId="3E8CA51E" w14:textId="77777777" w:rsidR="004A1A3B" w:rsidRDefault="004A1A3B" w:rsidP="004A1A3B">
      <w:pPr>
        <w:jc w:val="both"/>
        <w:rPr>
          <w:rFonts w:ascii="Arial" w:hAnsi="Arial" w:cs="Arial"/>
          <w:bCs/>
          <w:color w:val="3B3838"/>
        </w:rPr>
      </w:pPr>
    </w:p>
    <w:p w14:paraId="0E7D2397"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Estimados señores: "[Nombre del representante legal del Proponente]" en mi calidad de representante legal de [Nombre del Proponente - persona jurídica] o [Nombre del Proponente- persona natural] en adelante el “Proponente”, presento ofrecimiento para contratar durante el proyecto personal de origen colombiano. Manifiesto bajo la gravedad del juramento que, en caso de resultar adjudicatario, incorporaré a la ejecución del contrato más del noventa por ciento (90 %) del personal técnico, operativo y profesional de origen colombiano. El cumplimiento de esta obligación será acreditado durante la ejecución del Contrato mediante la entrega de alguno de los documentos previstos en el numeral 4.3.1.1 del documento base. 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 </w:t>
      </w:r>
    </w:p>
    <w:p w14:paraId="1450BB22"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Atentamente, </w:t>
      </w:r>
    </w:p>
    <w:p w14:paraId="28C3D6D8"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Nombre del Proponente _______________________________________ </w:t>
      </w:r>
    </w:p>
    <w:p w14:paraId="6CC8BDB8"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Nombre del representante legal __________________________________ </w:t>
      </w:r>
    </w:p>
    <w:p w14:paraId="1E956C2D"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C. C. _____________________ de _______________ </w:t>
      </w:r>
    </w:p>
    <w:p w14:paraId="412F0E5A" w14:textId="77777777" w:rsidR="004A1A3B" w:rsidRDefault="004A1A3B" w:rsidP="004A1A3B">
      <w:pPr>
        <w:jc w:val="both"/>
        <w:rPr>
          <w:rFonts w:ascii="Arial" w:hAnsi="Arial" w:cs="Arial"/>
          <w:bCs/>
          <w:color w:val="3B3838"/>
        </w:rPr>
      </w:pPr>
      <w:r w:rsidRPr="004A1A3B">
        <w:rPr>
          <w:rFonts w:ascii="Arial" w:hAnsi="Arial" w:cs="Arial"/>
          <w:bCs/>
          <w:color w:val="3B3838"/>
        </w:rPr>
        <w:t xml:space="preserve">Dirección de correo _______________________________________ </w:t>
      </w:r>
    </w:p>
    <w:p w14:paraId="4CF6CF8C" w14:textId="5DD2FDA5" w:rsidR="006F5CC2" w:rsidRPr="00312F37" w:rsidRDefault="004A1A3B" w:rsidP="00312F37">
      <w:pPr>
        <w:jc w:val="both"/>
        <w:rPr>
          <w:rFonts w:ascii="Arial" w:hAnsi="Arial" w:cs="Arial"/>
          <w:bCs/>
          <w:color w:val="3B3838"/>
        </w:rPr>
      </w:pPr>
      <w:r w:rsidRPr="004A1A3B">
        <w:rPr>
          <w:rFonts w:ascii="Arial" w:hAnsi="Arial" w:cs="Arial"/>
          <w:bCs/>
          <w:color w:val="3B3838"/>
        </w:rPr>
        <w:t>Correo electrónico _______________________________________</w:t>
      </w:r>
    </w:p>
    <w:sectPr w:rsidR="006F5CC2" w:rsidRPr="00312F37" w:rsidSect="008C3311">
      <w:headerReference w:type="even" r:id="rId8"/>
      <w:headerReference w:type="default" r:id="rId9"/>
      <w:footerReference w:type="even" r:id="rId10"/>
      <w:footerReference w:type="default" r:id="rId11"/>
      <w:headerReference w:type="first" r:id="rId12"/>
      <w:footerReference w:type="first" r:id="rId13"/>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11466" w14:textId="77777777" w:rsidR="00AD6E33" w:rsidRDefault="00AD6E33" w:rsidP="00290A9C">
      <w:r>
        <w:separator/>
      </w:r>
    </w:p>
  </w:endnote>
  <w:endnote w:type="continuationSeparator" w:id="0">
    <w:p w14:paraId="011FD9D9" w14:textId="77777777" w:rsidR="00AD6E33" w:rsidRDefault="00AD6E33"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83EE5" w14:textId="77777777" w:rsidR="006F5CC2" w:rsidRDefault="006F5C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FF13F" w14:textId="77777777" w:rsidR="006F5CC2" w:rsidRDefault="006F5CC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C1006" w14:textId="77777777" w:rsidR="006F5CC2" w:rsidRDefault="006F5CC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93966" w14:textId="77777777" w:rsidR="00AD6E33" w:rsidRDefault="00AD6E33" w:rsidP="00290A9C">
      <w:r>
        <w:separator/>
      </w:r>
    </w:p>
  </w:footnote>
  <w:footnote w:type="continuationSeparator" w:id="0">
    <w:p w14:paraId="4B269922" w14:textId="77777777" w:rsidR="00AD6E33" w:rsidRDefault="00AD6E33"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8C6B" w14:textId="77777777" w:rsidR="006F5CC2" w:rsidRDefault="006F5C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37BC346F" w:rsidR="00D35A85"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6F5CC2">
                            <w:rPr>
                              <w:rFonts w:ascii="Calibri Light" w:hAnsi="Calibri Light" w:cs="Calibri Light"/>
                              <w:sz w:val="18"/>
                              <w:szCs w:val="18"/>
                              <w:lang w:val="es-ES"/>
                            </w:rPr>
                            <w:t>43</w:t>
                          </w:r>
                        </w:p>
                        <w:p w14:paraId="57EC6AD3" w14:textId="77777777" w:rsidR="006F5CC2" w:rsidRPr="0030601F" w:rsidRDefault="006F5CC2">
                          <w:pPr>
                            <w:rPr>
                              <w:rFonts w:ascii="Calibri Light" w:hAnsi="Calibri Light" w:cs="Calibri Light"/>
                              <w:sz w:val="18"/>
                              <w:szCs w:val="18"/>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8ED5A"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37BC346F" w:rsidR="00D35A85"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6F5CC2">
                      <w:rPr>
                        <w:rFonts w:ascii="Calibri Light" w:hAnsi="Calibri Light" w:cs="Calibri Light"/>
                        <w:sz w:val="18"/>
                        <w:szCs w:val="18"/>
                        <w:lang w:val="es-ES"/>
                      </w:rPr>
                      <w:t>43</w:t>
                    </w:r>
                  </w:p>
                  <w:p w14:paraId="57EC6AD3" w14:textId="77777777" w:rsidR="006F5CC2" w:rsidRPr="0030601F" w:rsidRDefault="006F5CC2">
                    <w:pPr>
                      <w:rPr>
                        <w:rFonts w:ascii="Calibri Light" w:hAnsi="Calibri Light" w:cs="Calibri Light"/>
                        <w:sz w:val="18"/>
                        <w:szCs w:val="18"/>
                        <w:lang w:val="es-ES"/>
                      </w:rPr>
                    </w:pPr>
                  </w:p>
                </w:txbxContent>
              </v:textbox>
            </v:shape>
          </w:pict>
        </mc:Fallback>
      </mc:AlternateContent>
    </w:r>
    <w:r w:rsidR="00775EE1">
      <w:rPr>
        <w:noProof/>
      </w:rPr>
      <w:drawing>
        <wp:anchor distT="0" distB="0" distL="114300" distR="114300" simplePos="0" relativeHeight="251658240" behindDoc="1" locked="0" layoutInCell="1" allowOverlap="1" wp14:anchorId="462D28C6" wp14:editId="6E785BA1">
          <wp:simplePos x="0" y="0"/>
          <wp:positionH relativeFrom="column">
            <wp:posOffset>-1080136</wp:posOffset>
          </wp:positionH>
          <wp:positionV relativeFrom="paragraph">
            <wp:posOffset>-449580</wp:posOffset>
          </wp:positionV>
          <wp:extent cx="7801337" cy="10095484"/>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4373" w14:textId="77777777" w:rsidR="006F5CC2" w:rsidRDefault="006F5C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156B94"/>
    <w:multiLevelType w:val="hybridMultilevel"/>
    <w:tmpl w:val="FFFFFFFF"/>
    <w:lvl w:ilvl="0" w:tplc="6C3CA30A">
      <w:start w:val="1"/>
      <w:numFmt w:val="decimal"/>
      <w:lvlText w:val="(%1)"/>
      <w:lvlJc w:val="left"/>
      <w:pPr>
        <w:ind w:left="360" w:hanging="360"/>
      </w:pPr>
      <w:rPr>
        <w:rFonts w:cs="Times New Roman" w:hint="default"/>
        <w:sz w:val="20"/>
        <w:vertAlign w:val="superscript"/>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8"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9"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0"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7943574">
    <w:abstractNumId w:val="12"/>
  </w:num>
  <w:num w:numId="2" w16cid:durableId="1717579714">
    <w:abstractNumId w:val="5"/>
  </w:num>
  <w:num w:numId="3" w16cid:durableId="759370076">
    <w:abstractNumId w:val="1"/>
  </w:num>
  <w:num w:numId="4" w16cid:durableId="454636317">
    <w:abstractNumId w:val="10"/>
  </w:num>
  <w:num w:numId="5" w16cid:durableId="1509445430">
    <w:abstractNumId w:val="13"/>
  </w:num>
  <w:num w:numId="6" w16cid:durableId="229275036">
    <w:abstractNumId w:val="8"/>
  </w:num>
  <w:num w:numId="7" w16cid:durableId="1294336120">
    <w:abstractNumId w:val="2"/>
  </w:num>
  <w:num w:numId="8" w16cid:durableId="894782011">
    <w:abstractNumId w:val="11"/>
  </w:num>
  <w:num w:numId="9" w16cid:durableId="667098921">
    <w:abstractNumId w:val="3"/>
  </w:num>
  <w:num w:numId="10" w16cid:durableId="535974209">
    <w:abstractNumId w:val="6"/>
  </w:num>
  <w:num w:numId="11" w16cid:durableId="845904770">
    <w:abstractNumId w:val="0"/>
  </w:num>
  <w:num w:numId="12" w16cid:durableId="990255260">
    <w:abstractNumId w:val="9"/>
  </w:num>
  <w:num w:numId="13" w16cid:durableId="584342597">
    <w:abstractNumId w:val="4"/>
  </w:num>
  <w:num w:numId="14" w16cid:durableId="10787472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15229"/>
    <w:rsid w:val="00033A60"/>
    <w:rsid w:val="0009695F"/>
    <w:rsid w:val="000A2394"/>
    <w:rsid w:val="000A78E3"/>
    <w:rsid w:val="000B614A"/>
    <w:rsid w:val="00140D83"/>
    <w:rsid w:val="00155ABA"/>
    <w:rsid w:val="001619EE"/>
    <w:rsid w:val="001E30E7"/>
    <w:rsid w:val="001E6547"/>
    <w:rsid w:val="001F0DD2"/>
    <w:rsid w:val="00255DF1"/>
    <w:rsid w:val="0028102F"/>
    <w:rsid w:val="00281D4C"/>
    <w:rsid w:val="00290A9C"/>
    <w:rsid w:val="0030601F"/>
    <w:rsid w:val="00312F37"/>
    <w:rsid w:val="00321315"/>
    <w:rsid w:val="003613D3"/>
    <w:rsid w:val="003D4377"/>
    <w:rsid w:val="004421E5"/>
    <w:rsid w:val="00483C64"/>
    <w:rsid w:val="0049474F"/>
    <w:rsid w:val="004A1A3B"/>
    <w:rsid w:val="004E0A48"/>
    <w:rsid w:val="004E3769"/>
    <w:rsid w:val="00525D1F"/>
    <w:rsid w:val="00534B6B"/>
    <w:rsid w:val="00535E0F"/>
    <w:rsid w:val="00555836"/>
    <w:rsid w:val="005738A7"/>
    <w:rsid w:val="00580980"/>
    <w:rsid w:val="0058437C"/>
    <w:rsid w:val="005D1B2C"/>
    <w:rsid w:val="00601A2B"/>
    <w:rsid w:val="00601ADF"/>
    <w:rsid w:val="006060FC"/>
    <w:rsid w:val="00635F34"/>
    <w:rsid w:val="006F5CC2"/>
    <w:rsid w:val="00721EF3"/>
    <w:rsid w:val="00737163"/>
    <w:rsid w:val="00763AA0"/>
    <w:rsid w:val="00775EE1"/>
    <w:rsid w:val="00780695"/>
    <w:rsid w:val="007E35FE"/>
    <w:rsid w:val="00803716"/>
    <w:rsid w:val="008356CF"/>
    <w:rsid w:val="00836E58"/>
    <w:rsid w:val="008577DD"/>
    <w:rsid w:val="008800A2"/>
    <w:rsid w:val="00880C84"/>
    <w:rsid w:val="008A6931"/>
    <w:rsid w:val="008C3311"/>
    <w:rsid w:val="00937AE4"/>
    <w:rsid w:val="00950686"/>
    <w:rsid w:val="00960A6D"/>
    <w:rsid w:val="00995ECD"/>
    <w:rsid w:val="009A5A4B"/>
    <w:rsid w:val="009E4421"/>
    <w:rsid w:val="00A32880"/>
    <w:rsid w:val="00AB0C2D"/>
    <w:rsid w:val="00AB4212"/>
    <w:rsid w:val="00AD6E33"/>
    <w:rsid w:val="00B34F15"/>
    <w:rsid w:val="00BA7561"/>
    <w:rsid w:val="00BB623D"/>
    <w:rsid w:val="00C17D29"/>
    <w:rsid w:val="00C23301"/>
    <w:rsid w:val="00C42632"/>
    <w:rsid w:val="00CB4F3C"/>
    <w:rsid w:val="00CD319D"/>
    <w:rsid w:val="00CF22F6"/>
    <w:rsid w:val="00D0594B"/>
    <w:rsid w:val="00D35A85"/>
    <w:rsid w:val="00D55BDF"/>
    <w:rsid w:val="00D57A04"/>
    <w:rsid w:val="00D63DBA"/>
    <w:rsid w:val="00D764BB"/>
    <w:rsid w:val="00DB4ACA"/>
    <w:rsid w:val="00E842C4"/>
    <w:rsid w:val="00E96188"/>
    <w:rsid w:val="00EF2C61"/>
    <w:rsid w:val="00F365B4"/>
    <w:rsid w:val="00F50B31"/>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DD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semiHidden/>
    <w:unhideWhenUsed/>
    <w:rsid w:val="00780695"/>
    <w:rPr>
      <w:sz w:val="16"/>
      <w:szCs w:val="16"/>
    </w:rPr>
  </w:style>
  <w:style w:type="paragraph" w:styleId="Textocomentario">
    <w:name w:val="annotation text"/>
    <w:basedOn w:val="Normal"/>
    <w:link w:val="TextocomentarioCar"/>
    <w:uiPriority w:val="99"/>
    <w:semiHidden/>
    <w:unhideWhenUsed/>
    <w:rsid w:val="00780695"/>
    <w:rPr>
      <w:sz w:val="20"/>
      <w:szCs w:val="20"/>
    </w:rPr>
  </w:style>
  <w:style w:type="character" w:customStyle="1" w:styleId="TextocomentarioCar">
    <w:name w:val="Texto comentario Car"/>
    <w:basedOn w:val="Fuentedeprrafopredeter"/>
    <w:link w:val="Textocomentario"/>
    <w:uiPriority w:val="99"/>
    <w:semiHidden/>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818</Words>
  <Characters>4502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CONTRATACION</cp:lastModifiedBy>
  <cp:revision>4</cp:revision>
  <cp:lastPrinted>2025-03-18T16:06:00Z</cp:lastPrinted>
  <dcterms:created xsi:type="dcterms:W3CDTF">2025-02-21T00:45:00Z</dcterms:created>
  <dcterms:modified xsi:type="dcterms:W3CDTF">2025-06-17T23:43:00Z</dcterms:modified>
</cp:coreProperties>
</file>